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2" w:rsidRPr="00CB72CB" w:rsidRDefault="00D02402" w:rsidP="00D02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</w:pPr>
      <w:r w:rsidRPr="00CB72CB"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  <w:t>Адаптация к школе в 1 классе</w:t>
      </w:r>
    </w:p>
    <w:p w:rsidR="002F2360" w:rsidRDefault="002F2360" w:rsidP="00CB7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CB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Фролова</w:t>
      </w:r>
    </w:p>
    <w:p w:rsidR="002F2360" w:rsidRPr="002F2360" w:rsidRDefault="002F2360" w:rsidP="002F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Адаптация 1-классников в школе – это становление социализации ребенка, его включение в систему новых отношений, привыкание к нормам и правилам учебного заведения и переход к систематическому обучению. Сколько времени она займет и насколько легко пройдет для ребенка, всецело зависит от согласованной работы родителей, учителя, психолога, школьной администрации, а также влияния ряда условий: </w:t>
      </w:r>
    </w:p>
    <w:p w:rsidR="00D02402" w:rsidRPr="00CB72CB" w:rsidRDefault="00D02402" w:rsidP="00EF0B97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>личности самого перво</w:t>
      </w:r>
      <w:r w:rsidR="00EF0B97" w:rsidRPr="00CB72CB">
        <w:rPr>
          <w:rFonts w:ascii="Times New Roman" w:hAnsi="Times New Roman" w:cs="Times New Roman"/>
          <w:sz w:val="24"/>
          <w:szCs w:val="24"/>
        </w:rPr>
        <w:t>классника</w:t>
      </w:r>
      <w:r w:rsidRPr="00CB72CB">
        <w:rPr>
          <w:rFonts w:ascii="Times New Roman" w:hAnsi="Times New Roman" w:cs="Times New Roman"/>
          <w:sz w:val="24"/>
          <w:szCs w:val="24"/>
        </w:rPr>
        <w:t xml:space="preserve"> (характер, возраст, развитость социальных навыков); </w:t>
      </w:r>
    </w:p>
    <w:p w:rsidR="00D02402" w:rsidRPr="00CB72CB" w:rsidRDefault="00D02402" w:rsidP="00EF0B97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>уровня учебной подготовки;</w:t>
      </w:r>
    </w:p>
    <w:p w:rsidR="00D02402" w:rsidRPr="00CB72CB" w:rsidRDefault="00D02402" w:rsidP="00EF0B97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специфики школьного учреждения; </w:t>
      </w:r>
    </w:p>
    <w:p w:rsidR="00D02402" w:rsidRPr="00CB72CB" w:rsidRDefault="00D02402" w:rsidP="00EF0B97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сложности учебного процесса и заложенной в него нагрузки, пр.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Стандартно психологи отводят на период адаптации к школе от 1 недели до полугода. Выделяют три уровня: </w:t>
      </w:r>
    </w:p>
    <w:p w:rsidR="00C549ED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b/>
          <w:sz w:val="24"/>
          <w:szCs w:val="24"/>
        </w:rPr>
        <w:t>Высокий.</w:t>
      </w:r>
      <w:r w:rsidRPr="00CB72CB">
        <w:rPr>
          <w:rFonts w:ascii="Times New Roman" w:hAnsi="Times New Roman" w:cs="Times New Roman"/>
          <w:sz w:val="24"/>
          <w:szCs w:val="24"/>
        </w:rPr>
        <w:t xml:space="preserve"> Ребенок быстро приспосабливается к новым обстоятельствам, учиться идет с удовольствием, не нуждается в дополнительной мотивации. Без проблем находит общий язык с одноклассниками, не испытывает страха или стеснения перед учителем, с легкостью осваивает основной материал, справляется с более сложными задачами, выходящими за рамки программы. Он здоров, невротические реакции не наблюдаются.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b/>
          <w:sz w:val="24"/>
          <w:szCs w:val="24"/>
        </w:rPr>
        <w:t>Средний.</w:t>
      </w:r>
      <w:r w:rsidRPr="00CB72CB">
        <w:rPr>
          <w:rFonts w:ascii="Times New Roman" w:hAnsi="Times New Roman" w:cs="Times New Roman"/>
          <w:sz w:val="24"/>
          <w:szCs w:val="24"/>
        </w:rPr>
        <w:t xml:space="preserve"> Привыкание к условиям школьной жизни растягивается до 2-3 месяцев. Школьник внимателен, усидчив, отношения с другими ребятами дружелюбные. Посещение учебного заведения не вызывает негативных эмоций, равно как и положительных. Могут наблюдаться отставание от программы, «уходы в себя», перепады настроения. Выполнять задания самостоятельно не получается, требуются постоянный контроль и стимулирование.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b/>
          <w:sz w:val="24"/>
          <w:szCs w:val="24"/>
        </w:rPr>
        <w:t>Низкий.</w:t>
      </w:r>
      <w:r w:rsidRPr="00CB72CB">
        <w:rPr>
          <w:rFonts w:ascii="Times New Roman" w:hAnsi="Times New Roman" w:cs="Times New Roman"/>
          <w:sz w:val="24"/>
          <w:szCs w:val="24"/>
        </w:rPr>
        <w:t xml:space="preserve"> Первоклассник не испытывает радости от посещения школы. Тяжело просыпается утром, постоянно находит причины, чтобы пропустить занятия. У него наблюдаются невротические состояния: страхи, потеря аппетита, расстройства сна, вялость, или наоборот, чрезмерная возбудимость. Школьный материал для него сложен, ребенок усваивает его отдельными фрагментами. Нарушает дисциплину, не общается с одноклассниками (даже не знает их имен), не видит в учителе авторитета.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Трудности 1 класс сопряжен для детей с ростом психоэмоциональной нагрузки, т. к. уже первые школьные дни вынуждают мобилизоваться, изменить привычное поведение соответственно новой обстановке. На особенности адаптации первоклассников влияют: </w:t>
      </w:r>
    </w:p>
    <w:p w:rsidR="00D02402" w:rsidRPr="00CB72CB" w:rsidRDefault="00D02402" w:rsidP="00D0240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личность учителя и коллектив одноклассников; </w:t>
      </w:r>
    </w:p>
    <w:p w:rsidR="00D02402" w:rsidRPr="00CB72CB" w:rsidRDefault="00D02402" w:rsidP="00D0240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>новый режим дня и непривычные обязанности;</w:t>
      </w:r>
    </w:p>
    <w:p w:rsidR="00D02402" w:rsidRPr="00CB72CB" w:rsidRDefault="00D02402" w:rsidP="00D0240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необходимость ограничивать двигательную активность, </w:t>
      </w:r>
    </w:p>
    <w:p w:rsidR="00D02402" w:rsidRPr="00CB72CB" w:rsidRDefault="00D02402" w:rsidP="00D0240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заменяя ее повышенным вниманием и сосредоточенностью.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Ориентируясь на эти факторы, психологи выделяют базовые проблемы учебной мотивации, дисциплины, адаптации: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Хроническая неуспеваемость. </w:t>
      </w:r>
      <w:proofErr w:type="gramStart"/>
      <w:r w:rsidRPr="00CB72CB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CB72CB">
        <w:rPr>
          <w:rFonts w:ascii="Times New Roman" w:hAnsi="Times New Roman" w:cs="Times New Roman"/>
          <w:sz w:val="24"/>
          <w:szCs w:val="24"/>
        </w:rPr>
        <w:t xml:space="preserve"> низкой работоспособностью, недостаточностью формирования учебных навыков и умений. Впрочем, далеко не редкость случаи, когда неуспеваемость провоцируется родительским отношением к учебе и школе в целом. С одной стороны – это страх, что сыну или дочери будет сложно, некомфортно, чадо будет мерзнуть/голодать/простужаться/болеть. С </w:t>
      </w:r>
      <w:proofErr w:type="gramStart"/>
      <w:r w:rsidRPr="00CB72CB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CB72CB">
        <w:rPr>
          <w:rFonts w:ascii="Times New Roman" w:hAnsi="Times New Roman" w:cs="Times New Roman"/>
          <w:sz w:val="24"/>
          <w:szCs w:val="24"/>
        </w:rPr>
        <w:t xml:space="preserve"> – повышенные требования к ребенку, ожидания только высоких отметок, постоянных учительских похвал, существенных школьных достижений.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Отказ/нежелание что-либо делать, отлынивание от учебной деятельности. Школьник находится на уроке, а одновременно с тем – «витает в облаках». Вопросы учителя не слышит или делает вид, что не слышит, задания не выполняет.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Негативистская </w:t>
      </w:r>
      <w:proofErr w:type="spellStart"/>
      <w:r w:rsidRPr="00CB72CB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CB72CB">
        <w:rPr>
          <w:rFonts w:ascii="Times New Roman" w:hAnsi="Times New Roman" w:cs="Times New Roman"/>
          <w:sz w:val="24"/>
          <w:szCs w:val="24"/>
        </w:rPr>
        <w:t xml:space="preserve">. Педагог постоянно жалуется на отвратительное поведение ребенка и несоблюдение им дисциплины. Парадоксально, что выбранные взрослыми формы наказания воспринимаются маленьким нарушителем порядка как поощрения.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2CB">
        <w:rPr>
          <w:rFonts w:ascii="Times New Roman" w:hAnsi="Times New Roman" w:cs="Times New Roman"/>
          <w:sz w:val="24"/>
          <w:szCs w:val="24"/>
        </w:rPr>
        <w:t>Вербализм</w:t>
      </w:r>
      <w:proofErr w:type="spellEnd"/>
      <w:r w:rsidRPr="00CB72CB">
        <w:rPr>
          <w:rFonts w:ascii="Times New Roman" w:hAnsi="Times New Roman" w:cs="Times New Roman"/>
          <w:sz w:val="24"/>
          <w:szCs w:val="24"/>
        </w:rPr>
        <w:t xml:space="preserve">. Это специфический тип развития личности, когда речевая деятельность находится на высоком уровне, а вот логическое и образное мышление отстают. Первоклассник кажется крайне смышленым, он бойко разговаривает и отчетливо отвечает на вопросы, у него </w:t>
      </w:r>
      <w:r w:rsidRPr="00CB72CB">
        <w:rPr>
          <w:rFonts w:ascii="Times New Roman" w:hAnsi="Times New Roman" w:cs="Times New Roman"/>
          <w:sz w:val="24"/>
          <w:szCs w:val="24"/>
        </w:rPr>
        <w:lastRenderedPageBreak/>
        <w:t xml:space="preserve">завышенная самооценка, но на практике ребенок не может решить большую часть задач и творческих заданий.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Проявления лени. Возникают в силу разных причин, например, особенности темперамента, низкий уровень учебной мотивации, малый процент познавательных мотивов, стремление избежать неудач и т. д. В любом случае лень снижает интерес к школьной жизни и замедляет процесс получения знаний.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Когда первоклассник демонстрирует устойчивое нежелание ходить в школу, причины трудностей в адаптации могут крыться в следующем: </w:t>
      </w:r>
    </w:p>
    <w:p w:rsidR="00D02402" w:rsidRPr="00CB72CB" w:rsidRDefault="00D02402" w:rsidP="00D02402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завышенные требования родителей и/или педагога; </w:t>
      </w:r>
    </w:p>
    <w:p w:rsidR="00D02402" w:rsidRPr="00CB72CB" w:rsidRDefault="00D02402" w:rsidP="00D02402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открытая демонстрация неудовлетворенности учебными успехами со стороны взрослых; непонимание школьного материала; </w:t>
      </w:r>
    </w:p>
    <w:p w:rsidR="00D02402" w:rsidRPr="00CB72CB" w:rsidRDefault="00D02402" w:rsidP="00D02402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систематические неудачи; </w:t>
      </w:r>
    </w:p>
    <w:p w:rsidR="00D02402" w:rsidRPr="00CB72CB" w:rsidRDefault="00D02402" w:rsidP="00D02402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отсутствие признания ребенка «своим» классом; внутренние причины (страх перед неудачей, зажатость, отсутствие мотивации и пр.); </w:t>
      </w:r>
    </w:p>
    <w:p w:rsidR="00D02402" w:rsidRPr="00CB72CB" w:rsidRDefault="00D02402" w:rsidP="00D02402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большой объем внеурочной деятельности (секции, кружки, домашние обязанности), из-за которой ученик сильно устает или попросту не успевает уделить должное внимание учебе. </w:t>
      </w:r>
    </w:p>
    <w:p w:rsidR="00C549ED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sz w:val="24"/>
          <w:szCs w:val="24"/>
        </w:rPr>
        <w:t xml:space="preserve">Школьная социализация детей в 1 классе делится на 3 равнозначные составляющие: психологическую, физиологическую и социальную адаптации. Далее о каждой из них.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i/>
          <w:sz w:val="24"/>
          <w:szCs w:val="24"/>
        </w:rPr>
        <w:t>Психологическая</w:t>
      </w:r>
      <w:r w:rsidRPr="00CB72CB">
        <w:rPr>
          <w:rFonts w:ascii="Times New Roman" w:hAnsi="Times New Roman" w:cs="Times New Roman"/>
          <w:sz w:val="24"/>
          <w:szCs w:val="24"/>
        </w:rPr>
        <w:t xml:space="preserve">. Состоит из таких параметров, как учебная мотивация, степень </w:t>
      </w:r>
      <w:proofErr w:type="spellStart"/>
      <w:r w:rsidRPr="00CB72C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72CB">
        <w:rPr>
          <w:rFonts w:ascii="Times New Roman" w:hAnsi="Times New Roman" w:cs="Times New Roman"/>
          <w:sz w:val="24"/>
          <w:szCs w:val="24"/>
        </w:rPr>
        <w:t xml:space="preserve"> психологических процессов, преобладающее настроение ученика, его умение адекватно оценивать свою деятельность. Проще говоря, ребенок ходит в школу с радостью, учеба не кажется ему трудной, он подружился с одноклассниками, увлеченно рассказывает домочадцам о том, как прошел школьный день. Важную роль играет мотивационная адаптация, ведь часто все сложности из-за того, что дети в целом не понимают, для чего вообще им нужна школа.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i/>
          <w:sz w:val="24"/>
          <w:szCs w:val="24"/>
        </w:rPr>
        <w:t>Физиологическая.</w:t>
      </w:r>
      <w:r w:rsidRPr="00CB72CB">
        <w:rPr>
          <w:rFonts w:ascii="Times New Roman" w:hAnsi="Times New Roman" w:cs="Times New Roman"/>
          <w:sz w:val="24"/>
          <w:szCs w:val="24"/>
        </w:rPr>
        <w:t xml:space="preserve"> По сути, это уровень адаптации первоклассника нагрузке, оценивается он по таким критериям: степень работоспособности, ежедневное самочувствие, показатели аппетита и сна, частота возникновения ОРЗ и прочих простудных заболеваний, обострение хронических патологий. </w:t>
      </w:r>
    </w:p>
    <w:p w:rsidR="00D02402" w:rsidRPr="00CB72CB" w:rsidRDefault="00D02402" w:rsidP="00D0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CB">
        <w:rPr>
          <w:rFonts w:ascii="Times New Roman" w:hAnsi="Times New Roman" w:cs="Times New Roman"/>
          <w:i/>
          <w:sz w:val="24"/>
          <w:szCs w:val="24"/>
        </w:rPr>
        <w:t xml:space="preserve">Социальная. </w:t>
      </w:r>
      <w:r w:rsidRPr="00CB72CB">
        <w:rPr>
          <w:rFonts w:ascii="Times New Roman" w:hAnsi="Times New Roman" w:cs="Times New Roman"/>
          <w:sz w:val="24"/>
          <w:szCs w:val="24"/>
        </w:rPr>
        <w:t xml:space="preserve">Социальная адаптация первоклассников к школе проходит благоприятно при условии: формирования адекватного поведения, налаженного контакта с учителем и классом, овладения навыками учебной деятельности. Для реализации этих задач педагог и психолог проводят регулярные занятия с первоклассниками, способствующие приобретению коммуникативных навыков. </w:t>
      </w:r>
    </w:p>
    <w:p w:rsidR="00D02402" w:rsidRPr="00CB72CB" w:rsidRDefault="00D02402" w:rsidP="00D02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первоклассников особенно важно:</w:t>
      </w:r>
    </w:p>
    <w:p w:rsidR="00D02402" w:rsidRPr="00CB72CB" w:rsidRDefault="00D02402" w:rsidP="00D024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вжиться в позицию школьника (поэтому важно показать различие: школьник – не школьник). Сформировать "внутреннюю позицию школьника", представляющей собой сплав познавательной потребности и потребности в общении с взрослым на новом уровне. Для этого нужно беседовать с ребенком о том, зачем нужно учиться, что такое школа, какие в школе существуют правила. Для первоклассника очень важно почувствовать себя принятым в школьную семью. Для успешного школьного обучения, ребенок должен быть достаточно уверен в себе, в своих силах, своих возможностях и способностях. Положительное представление о себе как о школьнике, даст ему возможность лучше адаптироваться к изменившимся условиям жизни и твердо встать на позицию школьника, а так же сформирует эмоционально-положительного отношение к школе;</w:t>
      </w:r>
    </w:p>
    <w:p w:rsidR="00D02402" w:rsidRPr="00CB72CB" w:rsidRDefault="00D02402" w:rsidP="00D024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режим дня школьника. Составить режим школьного дня с обоснованием его последовательности;</w:t>
      </w:r>
    </w:p>
    <w:p w:rsidR="00D02402" w:rsidRPr="00CB72CB" w:rsidRDefault="00D02402" w:rsidP="00D024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оценки, самооценки и различные ее критерии: правильность, аккуратность, красота, старательность, интерес и выработать вместе с ребенком способы, как все это можно достичь;</w:t>
      </w:r>
    </w:p>
    <w:p w:rsidR="00D02402" w:rsidRPr="00CB72CB" w:rsidRDefault="00D02402" w:rsidP="00D024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задавать вопрос (не столько в процедурном плане, сколько в смысле решимости);</w:t>
      </w:r>
    </w:p>
    <w:p w:rsidR="00D02402" w:rsidRPr="00CB72CB" w:rsidRDefault="00D02402" w:rsidP="00D024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способность управлять своими эмоциями, то есть развитие </w:t>
      </w:r>
      <w:bookmarkStart w:id="0" w:name="_GoBack"/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произвольности поведения. Школьник должен уметь сознательно подчинить свое действие правилу, </w:t>
      </w:r>
      <w:bookmarkEnd w:id="0"/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слушать и точно выполнять задание, </w:t>
      </w:r>
      <w:proofErr w:type="gramStart"/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</w:t>
      </w:r>
      <w:proofErr w:type="gramEnd"/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форме и по зрительно воспринимаемому образцу. В этом ему могут помочь дидактические игры и игры по правилам. Многие дети только через игру могут прийти к пониманию многих школьных заданий.</w:t>
      </w:r>
    </w:p>
    <w:p w:rsidR="00D02402" w:rsidRPr="00CB72CB" w:rsidRDefault="00D02402" w:rsidP="00D024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учебную мотивацию. Учебная мотивация складывается из познавательных и социальных мотивов учения, а также мотивов достижения.</w:t>
      </w:r>
    </w:p>
    <w:p w:rsidR="00D02402" w:rsidRPr="00CB72CB" w:rsidRDefault="00D02402" w:rsidP="00D024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общения. Навыки общения позволят адекватно действовать в условиях коллективной учебной деятельности. Усвоение способов учебной деятельности требует от учащихся умения взглянуть на себя и свои действия со стороны, объективно оценить себя и других участников совместной коллективной деятельности. 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</w:t>
      </w:r>
      <w:proofErr w:type="gramStart"/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</w:t>
      </w:r>
    </w:p>
    <w:p w:rsidR="00DA0B50" w:rsidRPr="00CB72CB" w:rsidRDefault="00D02402" w:rsidP="00D02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CB72CB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Обратите внимание! Наличие у школьника адекватной самооценки – гарантия успешности социальной адаптации.</w:t>
      </w:r>
    </w:p>
    <w:sectPr w:rsidR="00DA0B50" w:rsidRPr="00CB72CB" w:rsidSect="00CB72CB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023"/>
    <w:multiLevelType w:val="hybridMultilevel"/>
    <w:tmpl w:val="A536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9C9"/>
    <w:multiLevelType w:val="hybridMultilevel"/>
    <w:tmpl w:val="EAFC4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27027C"/>
    <w:multiLevelType w:val="multilevel"/>
    <w:tmpl w:val="07640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33FF5"/>
    <w:multiLevelType w:val="hybridMultilevel"/>
    <w:tmpl w:val="E4C4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2"/>
    <w:rsid w:val="00030223"/>
    <w:rsid w:val="002F2360"/>
    <w:rsid w:val="00C549ED"/>
    <w:rsid w:val="00CB72CB"/>
    <w:rsid w:val="00D02402"/>
    <w:rsid w:val="00DA0B50"/>
    <w:rsid w:val="00E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375445484892</dc:creator>
  <cp:lastModifiedBy>Admin</cp:lastModifiedBy>
  <cp:revision>2</cp:revision>
  <dcterms:created xsi:type="dcterms:W3CDTF">2021-09-29T08:26:00Z</dcterms:created>
  <dcterms:modified xsi:type="dcterms:W3CDTF">2021-09-29T08:26:00Z</dcterms:modified>
</cp:coreProperties>
</file>